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공감의 다리 놓기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의사소통, 공감능력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공감의 기술 실천하기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상대방의 입장을 이해하고 공감하는 방법을 배운다.</w:t>
      </w:r>
    </w:p>
    <w:p>
      <w:pPr>
        <w:spacing w:after="80"/>
      </w:pPr>
      <w:r>
        <w:rPr>
          <w:sz w:val="21"/>
          <w:szCs w:val="21"/>
        </w:rPr>
        <w:t xml:space="preserve">· 적극적인 경청과 반영하기를 통해 공감을 표현한다.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공감 경험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최근에 누군가에게 공감했던 경험이 있나요? 어떤 상황이었는지 이야기해볼까요?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공감 경험을 친구들과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이야기할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공감 기술 배우기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공감을 표현하는 데 필요한 기술에는 어떤 것들이 있을까요? 적극적인 경청과 반영하기에 대해 설명해볼게요.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적극적인 경청과 반영하기의 개념을 이해하고, 예시를 통해 연습한다.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사례 토론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모둠은 주어진 상황을 선택하고, 그 상황에서 공감을 표현하는 방법을 토론해봅시다.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사례를 선택하고, 공감을 표현하는 대화 방법을 작성한다.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이해하기 쉽도록 구체적인 예시를 제공한다.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의견을 존중하며 토론할 수 있도록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공감 실천 다짐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공감 기술을 어떻게 실천할 수 있을지 다짐해봅시다. 어떤 상황에서 실천하고 싶은가요?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다짐을 발표하고, 친구들과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다짐을 긍정적으로 받아들이고 격려한다.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 기술의 이해와 실천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및 동료 평가를 통해 학생들이 공감 기술을 얼마나 잘 이해하고 실천하는지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감정을 존중하며 이야기할 수 있도록 유도한다.</w:t>
      </w:r>
    </w:p>
    <w:p>
      <w:pPr>
        <w:spacing w:after="80"/>
      </w:pPr>
      <w:r>
        <w:rPr>
          <w:sz w:val="21"/>
          <w:szCs w:val="21"/>
        </w:rPr>
        <w:t xml:space="preserve">· 공감 기술을 실생활에서 어떻게 적용할 수 있을지 구체적인 예시를 제공한다.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2026-07-04T02:26:57.751Z</dcterms:created>
  <dcterms:modified xsi:type="dcterms:W3CDTF">2026-07-04T02:26:57.751Z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